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3981356C" w14:textId="1D822037" w:rsidR="009B761F" w:rsidRDefault="00CF560F" w:rsidP="00534031">
      <w:pPr>
        <w:pStyle w:val="ac"/>
        <w:jc w:val="center"/>
        <w:rPr>
          <w:b/>
          <w:sz w:val="28"/>
          <w:szCs w:val="28"/>
        </w:rPr>
      </w:pPr>
      <w:r w:rsidRPr="003C3925">
        <w:rPr>
          <w:b/>
          <w:sz w:val="28"/>
          <w:szCs w:val="40"/>
        </w:rPr>
        <w:t xml:space="preserve">на </w:t>
      </w:r>
      <w:r w:rsidR="00014CBA">
        <w:rPr>
          <w:b/>
          <w:sz w:val="28"/>
          <w:szCs w:val="40"/>
        </w:rPr>
        <w:t>получение обновленного</w:t>
      </w:r>
      <w:r w:rsidR="009B761F">
        <w:rPr>
          <w:b/>
          <w:sz w:val="28"/>
          <w:szCs w:val="40"/>
        </w:rPr>
        <w:t xml:space="preserve"> </w:t>
      </w:r>
      <w:r w:rsidR="009B761F">
        <w:rPr>
          <w:b/>
          <w:sz w:val="28"/>
          <w:szCs w:val="28"/>
        </w:rPr>
        <w:t xml:space="preserve">Базового комплекта документов </w:t>
      </w:r>
      <w:r w:rsidR="00014CBA">
        <w:rPr>
          <w:b/>
          <w:sz w:val="28"/>
          <w:szCs w:val="28"/>
        </w:rPr>
        <w:t>системы менеджмента</w:t>
      </w:r>
      <w:r w:rsidR="009B761F">
        <w:rPr>
          <w:b/>
          <w:sz w:val="28"/>
          <w:szCs w:val="28"/>
        </w:rPr>
        <w:t xml:space="preserve"> </w:t>
      </w:r>
      <w:r w:rsidR="000427EC">
        <w:rPr>
          <w:b/>
          <w:sz w:val="28"/>
          <w:szCs w:val="28"/>
        </w:rPr>
        <w:t>испытательной лаборатории (центра)</w:t>
      </w:r>
      <w:r w:rsidR="00014CBA">
        <w:rPr>
          <w:b/>
          <w:sz w:val="28"/>
          <w:szCs w:val="28"/>
        </w:rPr>
        <w:t xml:space="preserve"> и дополнений к нему.</w:t>
      </w:r>
    </w:p>
    <w:p w14:paraId="2CEB34F2" w14:textId="5B66E39E" w:rsidR="00534031" w:rsidRPr="00093B7E" w:rsidRDefault="00534031" w:rsidP="009B761F">
      <w:pPr>
        <w:pStyle w:val="ac"/>
        <w:jc w:val="center"/>
        <w:rPr>
          <w:sz w:val="22"/>
          <w:szCs w:val="28"/>
        </w:rPr>
      </w:pPr>
    </w:p>
    <w:p w14:paraId="565AF10B" w14:textId="77777777" w:rsidR="00032620" w:rsidRPr="00EA25A6" w:rsidRDefault="00032620" w:rsidP="00B105DE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701"/>
        <w:gridCol w:w="2268"/>
        <w:gridCol w:w="2545"/>
      </w:tblGrid>
      <w:tr w:rsidR="00093B7E" w:rsidRPr="00007755" w14:paraId="583D2CCA" w14:textId="77777777" w:rsidTr="00217B75">
        <w:trPr>
          <w:trHeight w:val="461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79F" w14:textId="77777777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F9571C">
              <w:rPr>
                <w:b/>
                <w:sz w:val="28"/>
              </w:rPr>
              <w:t>Данные на ответственного получателя</w:t>
            </w:r>
          </w:p>
        </w:tc>
      </w:tr>
      <w:tr w:rsidR="00014CBA" w:rsidRPr="00007755" w14:paraId="228CDC54" w14:textId="77777777" w:rsidTr="00014CBA">
        <w:trPr>
          <w:trHeight w:val="8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C2F4E" w14:textId="77777777" w:rsidR="00014CBA" w:rsidRPr="0099646B" w:rsidRDefault="00014CBA" w:rsidP="006A4CBA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 получателя БК ИЛ (ответственного от организации), должность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1DAFF" w14:textId="77777777" w:rsidR="00014CBA" w:rsidRPr="0099646B" w:rsidRDefault="00014CBA" w:rsidP="006A4CBA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>Электронная почта получателя БК ИЛ (ответственного от организации) (доступ к такой почте должен быть ТОЛЬКО у ответственного от организации).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88B9" w14:textId="44D40AF5" w:rsidR="00014CBA" w:rsidRPr="00014CBA" w:rsidRDefault="00014CBA" w:rsidP="006A4CBA">
            <w:pPr>
              <w:jc w:val="center"/>
              <w:rPr>
                <w:bCs/>
                <w:sz w:val="20"/>
              </w:rPr>
            </w:pPr>
            <w:r>
              <w:rPr>
                <w:b/>
                <w:sz w:val="20"/>
              </w:rPr>
              <w:t xml:space="preserve">Телефон </w:t>
            </w:r>
            <w:r w:rsidRPr="0099646B">
              <w:rPr>
                <w:b/>
                <w:sz w:val="20"/>
              </w:rPr>
              <w:t>получателя БК ИЛ</w:t>
            </w:r>
            <w:r>
              <w:rPr>
                <w:b/>
                <w:sz w:val="20"/>
              </w:rPr>
              <w:t xml:space="preserve"> (желательно)</w:t>
            </w:r>
          </w:p>
        </w:tc>
      </w:tr>
      <w:tr w:rsidR="00014CBA" w:rsidRPr="00007755" w14:paraId="59BB0FB3" w14:textId="77777777" w:rsidTr="00014CBA">
        <w:trPr>
          <w:trHeight w:val="63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420F" w14:textId="77777777" w:rsidR="00014CBA" w:rsidRPr="00014CBA" w:rsidRDefault="00014CBA" w:rsidP="006A4CBA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01A5" w14:textId="77777777" w:rsidR="00014CBA" w:rsidRPr="00014CBA" w:rsidRDefault="00014CBA" w:rsidP="006A4CBA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BEE1F" w14:textId="116CD21B" w:rsidR="00014CBA" w:rsidRPr="00014CBA" w:rsidRDefault="00014CBA" w:rsidP="006A4CBA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093B7E" w:rsidRPr="00007755" w14:paraId="1CA3C738" w14:textId="77777777" w:rsidTr="00217B75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62A5A" w14:textId="68631C0A" w:rsidR="00093B7E" w:rsidRPr="00E77DE0" w:rsidRDefault="00014CBA" w:rsidP="006A4CB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СОСТАВ ранее приобретенного Базового комплекта</w:t>
            </w:r>
          </w:p>
        </w:tc>
      </w:tr>
      <w:tr w:rsidR="00225727" w:rsidRPr="00007755" w14:paraId="169308E4" w14:textId="77777777" w:rsidTr="00D3446D">
        <w:trPr>
          <w:trHeight w:val="239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1AFF1" w14:textId="212F0AE8" w:rsidR="00225727" w:rsidRPr="00225727" w:rsidRDefault="00225727" w:rsidP="006A4CBA">
            <w:pPr>
              <w:jc w:val="center"/>
              <w:rPr>
                <w:b/>
              </w:rPr>
            </w:pPr>
            <w:r w:rsidRPr="00225727">
              <w:rPr>
                <w:b/>
              </w:rPr>
              <w:t>НАЗВАНИЕ модуля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78E82" w14:textId="7AACAA10" w:rsidR="00225727" w:rsidRDefault="00D70D86" w:rsidP="006A4C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Необходимо указать дату приобретения</w:t>
            </w:r>
          </w:p>
        </w:tc>
      </w:tr>
      <w:tr w:rsidR="00225727" w:rsidRPr="00007755" w14:paraId="29E7B4E9" w14:textId="77777777" w:rsidTr="00D3446D">
        <w:trPr>
          <w:trHeight w:val="84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7030" w14:textId="77777777" w:rsidR="00225727" w:rsidRPr="00225727" w:rsidRDefault="00225727" w:rsidP="006A4CBA">
            <w:pPr>
              <w:jc w:val="center"/>
              <w:rPr>
                <w:b/>
              </w:rPr>
            </w:pPr>
            <w:r w:rsidRPr="00225727">
              <w:rPr>
                <w:b/>
              </w:rPr>
              <w:t>МОДУЛЬ 1</w:t>
            </w:r>
          </w:p>
          <w:p w14:paraId="521E6105" w14:textId="3637E1B8" w:rsidR="00225727" w:rsidRPr="00225727" w:rsidRDefault="00225727" w:rsidP="006A4CBA">
            <w:pPr>
              <w:jc w:val="center"/>
              <w:rPr>
                <w:bCs/>
              </w:rPr>
            </w:pPr>
            <w:r w:rsidRPr="00225727">
              <w:rPr>
                <w:bCs/>
              </w:rPr>
              <w:t>Базовый комплект документов системы менеджмента испытательной лаборатории (центра)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94062" w14:textId="4F5FEF77" w:rsidR="00225727" w:rsidRPr="0099646B" w:rsidRDefault="00225727" w:rsidP="006A4CBA">
            <w:pPr>
              <w:jc w:val="center"/>
              <w:rPr>
                <w:b/>
                <w:sz w:val="20"/>
              </w:rPr>
            </w:pPr>
          </w:p>
        </w:tc>
      </w:tr>
      <w:tr w:rsidR="00225727" w:rsidRPr="00007755" w14:paraId="7F15B7D8" w14:textId="77777777" w:rsidTr="00D3446D">
        <w:trPr>
          <w:trHeight w:val="680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CA5E" w14:textId="77777777" w:rsidR="00225727" w:rsidRPr="00225727" w:rsidRDefault="00225727" w:rsidP="00225727">
            <w:pPr>
              <w:jc w:val="center"/>
              <w:rPr>
                <w:b/>
              </w:rPr>
            </w:pPr>
            <w:r w:rsidRPr="00225727">
              <w:rPr>
                <w:b/>
              </w:rPr>
              <w:t>МОДУЛЬ 2</w:t>
            </w:r>
          </w:p>
          <w:p w14:paraId="39142929" w14:textId="658AA245" w:rsidR="00225727" w:rsidRPr="00225727" w:rsidRDefault="00225727" w:rsidP="00225727">
            <w:pPr>
              <w:jc w:val="center"/>
              <w:rPr>
                <w:bCs/>
              </w:rPr>
            </w:pPr>
            <w:r w:rsidRPr="00225727">
              <w:rPr>
                <w:bCs/>
              </w:rPr>
              <w:t>Формуляры БК ИЛ (образцы заполнения</w:t>
            </w:r>
            <w:r w:rsidR="00C66DD4">
              <w:rPr>
                <w:bCs/>
              </w:rPr>
              <w:t>)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9B41" w14:textId="77777777" w:rsidR="00225727" w:rsidRPr="004B28CC" w:rsidRDefault="00225727" w:rsidP="006A4CBA">
            <w:pPr>
              <w:pStyle w:val="ac"/>
              <w:jc w:val="center"/>
              <w:rPr>
                <w:sz w:val="22"/>
              </w:rPr>
            </w:pPr>
          </w:p>
        </w:tc>
      </w:tr>
      <w:tr w:rsidR="00225727" w:rsidRPr="00007755" w14:paraId="7EA5B7C1" w14:textId="77777777" w:rsidTr="00D3446D">
        <w:trPr>
          <w:trHeight w:val="70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13AA7" w14:textId="632550BC" w:rsidR="00225727" w:rsidRPr="00225727" w:rsidRDefault="00225727" w:rsidP="00225727">
            <w:pPr>
              <w:jc w:val="center"/>
              <w:rPr>
                <w:b/>
              </w:rPr>
            </w:pPr>
            <w:r w:rsidRPr="00225727">
              <w:rPr>
                <w:b/>
              </w:rPr>
              <w:t>МОДУЛЬ 3</w:t>
            </w:r>
          </w:p>
          <w:p w14:paraId="7F3AD240" w14:textId="27685D32" w:rsidR="00225727" w:rsidRPr="00225727" w:rsidRDefault="00A0446A" w:rsidP="00225727">
            <w:pPr>
              <w:jc w:val="center"/>
              <w:rPr>
                <w:bCs/>
              </w:rPr>
            </w:pPr>
            <w:r>
              <w:rPr>
                <w:bCs/>
              </w:rPr>
              <w:t>Риски и возможности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67DD2" w14:textId="77777777" w:rsidR="00225727" w:rsidRPr="004B28CC" w:rsidRDefault="00225727" w:rsidP="006A4CBA">
            <w:pPr>
              <w:pStyle w:val="ac"/>
              <w:jc w:val="center"/>
              <w:rPr>
                <w:sz w:val="22"/>
              </w:rPr>
            </w:pPr>
          </w:p>
        </w:tc>
      </w:tr>
      <w:tr w:rsidR="00A3326B" w:rsidRPr="00007755" w14:paraId="29277C36" w14:textId="77777777" w:rsidTr="004B3BC3">
        <w:trPr>
          <w:trHeight w:val="704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42B21" w14:textId="0542C4D3" w:rsidR="00A3326B" w:rsidRPr="004B28CC" w:rsidRDefault="00A3326B" w:rsidP="006A4CBA">
            <w:pPr>
              <w:pStyle w:val="ac"/>
              <w:jc w:val="center"/>
              <w:rPr>
                <w:sz w:val="22"/>
              </w:rPr>
            </w:pPr>
            <w:r>
              <w:rPr>
                <w:sz w:val="22"/>
              </w:rPr>
              <w:t>ДАННЫЕ О ДЕРЖАТЕЛЕ</w:t>
            </w:r>
          </w:p>
        </w:tc>
      </w:tr>
      <w:tr w:rsidR="00093B7E" w:rsidRPr="00F834B4" w14:paraId="29206D84" w14:textId="77777777" w:rsidTr="00D3446D">
        <w:trPr>
          <w:jc w:val="center"/>
        </w:trPr>
        <w:tc>
          <w:tcPr>
            <w:tcW w:w="5949" w:type="dxa"/>
            <w:gridSpan w:val="2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4813" w:type="dxa"/>
            <w:gridSpan w:val="2"/>
          </w:tcPr>
          <w:p w14:paraId="299736DC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59E75C53" w14:textId="77777777" w:rsidTr="00D3446D">
        <w:trPr>
          <w:jc w:val="center"/>
        </w:trPr>
        <w:tc>
          <w:tcPr>
            <w:tcW w:w="5949" w:type="dxa"/>
            <w:gridSpan w:val="2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4813" w:type="dxa"/>
            <w:gridSpan w:val="2"/>
          </w:tcPr>
          <w:p w14:paraId="580BDB42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12ACDDA8" w14:textId="77777777" w:rsidTr="00D3446D">
        <w:trPr>
          <w:jc w:val="center"/>
        </w:trPr>
        <w:tc>
          <w:tcPr>
            <w:tcW w:w="5949" w:type="dxa"/>
            <w:gridSpan w:val="2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4813" w:type="dxa"/>
            <w:gridSpan w:val="2"/>
          </w:tcPr>
          <w:p w14:paraId="4004C957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5C2FB8A0" w14:textId="77777777" w:rsidTr="00D3446D">
        <w:trPr>
          <w:jc w:val="center"/>
        </w:trPr>
        <w:tc>
          <w:tcPr>
            <w:tcW w:w="5949" w:type="dxa"/>
            <w:gridSpan w:val="2"/>
          </w:tcPr>
          <w:p w14:paraId="0CC041B6" w14:textId="59E97E40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</w:t>
            </w:r>
          </w:p>
        </w:tc>
        <w:tc>
          <w:tcPr>
            <w:tcW w:w="4813" w:type="dxa"/>
            <w:gridSpan w:val="2"/>
          </w:tcPr>
          <w:p w14:paraId="46A5A820" w14:textId="3D5C4B93" w:rsidR="00093B7E" w:rsidRPr="00D3446D" w:rsidRDefault="00093B7E" w:rsidP="00D3446D">
            <w:pPr>
              <w:pStyle w:val="ac"/>
            </w:pPr>
          </w:p>
        </w:tc>
      </w:tr>
      <w:tr w:rsidR="00093B7E" w:rsidRPr="00F834B4" w14:paraId="7F527FE1" w14:textId="77777777" w:rsidTr="00D3446D">
        <w:trPr>
          <w:jc w:val="center"/>
        </w:trPr>
        <w:tc>
          <w:tcPr>
            <w:tcW w:w="5949" w:type="dxa"/>
            <w:gridSpan w:val="2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4813" w:type="dxa"/>
            <w:gridSpan w:val="2"/>
          </w:tcPr>
          <w:p w14:paraId="7A49E13B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2E4EAE5F" w14:textId="77777777" w:rsidTr="00D3446D">
        <w:trPr>
          <w:jc w:val="center"/>
        </w:trPr>
        <w:tc>
          <w:tcPr>
            <w:tcW w:w="5949" w:type="dxa"/>
            <w:gridSpan w:val="2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4813" w:type="dxa"/>
            <w:gridSpan w:val="2"/>
          </w:tcPr>
          <w:p w14:paraId="09E4EC6C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3D3EB13B" w14:textId="77777777" w:rsidTr="00D3446D">
        <w:trPr>
          <w:trHeight w:val="70"/>
          <w:jc w:val="center"/>
        </w:trPr>
        <w:tc>
          <w:tcPr>
            <w:tcW w:w="5949" w:type="dxa"/>
            <w:gridSpan w:val="2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4813" w:type="dxa"/>
            <w:gridSpan w:val="2"/>
          </w:tcPr>
          <w:p w14:paraId="5F82F004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783C49C7" w14:textId="77777777" w:rsidTr="00D3446D">
        <w:trPr>
          <w:trHeight w:val="309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 xml:space="preserve">e-mail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D3446D" w:rsidRDefault="00093B7E" w:rsidP="00D3446D">
            <w:pPr>
              <w:pStyle w:val="ac"/>
            </w:pPr>
          </w:p>
        </w:tc>
      </w:tr>
      <w:tr w:rsidR="00093B7E" w:rsidRPr="00F834B4" w14:paraId="12AB672C" w14:textId="77777777" w:rsidTr="00D3446D">
        <w:trPr>
          <w:trHeight w:val="143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D3446D" w:rsidRDefault="00093B7E" w:rsidP="00D3446D">
            <w:pPr>
              <w:pStyle w:val="ac"/>
            </w:pPr>
          </w:p>
        </w:tc>
      </w:tr>
    </w:tbl>
    <w:p w14:paraId="54A1C525" w14:textId="6DF6F078" w:rsidR="00093B7E" w:rsidRPr="00093B7E" w:rsidRDefault="00093B7E" w:rsidP="00093B7E">
      <w:pPr>
        <w:tabs>
          <w:tab w:val="left" w:pos="4650"/>
        </w:tabs>
        <w:jc w:val="center"/>
        <w:rPr>
          <w:b/>
          <w:bCs/>
          <w:color w:val="0000FF"/>
          <w:sz w:val="32"/>
          <w:szCs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r w:rsidRPr="000E558C">
        <w:rPr>
          <w:szCs w:val="28"/>
        </w:rPr>
        <w:t xml:space="preserve">e-mail </w:t>
      </w:r>
      <w:bookmarkStart w:id="0" w:name="_Hlk81540378"/>
      <w:r w:rsidR="00366EAA" w:rsidRPr="009122A9">
        <w:rPr>
          <w:b/>
          <w:bCs/>
          <w:sz w:val="36"/>
          <w:szCs w:val="36"/>
        </w:rPr>
        <w:fldChar w:fldCharType="begin"/>
      </w:r>
      <w:r w:rsidR="00366EAA" w:rsidRPr="009122A9">
        <w:rPr>
          <w:b/>
          <w:bCs/>
          <w:sz w:val="36"/>
          <w:szCs w:val="36"/>
        </w:rPr>
        <w:instrText xml:space="preserve"> HYPERLINK "mailto:ppp@nooirf.ru" </w:instrText>
      </w:r>
      <w:r w:rsidR="00366EAA" w:rsidRPr="009122A9">
        <w:rPr>
          <w:b/>
          <w:bCs/>
          <w:sz w:val="36"/>
          <w:szCs w:val="36"/>
        </w:rPr>
      </w:r>
      <w:r w:rsidR="00366EAA" w:rsidRPr="009122A9">
        <w:rPr>
          <w:b/>
          <w:bCs/>
          <w:sz w:val="36"/>
          <w:szCs w:val="36"/>
        </w:rPr>
        <w:fldChar w:fldCharType="separate"/>
      </w:r>
      <w:r w:rsidR="00366EAA" w:rsidRPr="009122A9">
        <w:rPr>
          <w:rStyle w:val="a6"/>
          <w:b/>
          <w:bCs/>
          <w:sz w:val="36"/>
          <w:szCs w:val="36"/>
        </w:rPr>
        <w:t>ppp@nooirf.ru</w:t>
      </w:r>
      <w:r w:rsidR="00366EAA" w:rsidRPr="009122A9">
        <w:rPr>
          <w:b/>
          <w:bCs/>
          <w:sz w:val="36"/>
          <w:szCs w:val="36"/>
        </w:rPr>
        <w:fldChar w:fldCharType="end"/>
      </w:r>
      <w:bookmarkEnd w:id="0"/>
    </w:p>
    <w:p w14:paraId="5D150531" w14:textId="49CA6CBA" w:rsidR="00DB68F5" w:rsidRDefault="00A3326B" w:rsidP="00093B7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0497163D" w14:textId="67CF27EB" w:rsidR="002523C8" w:rsidRPr="00DB68F5" w:rsidRDefault="00A3326B" w:rsidP="00093B7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 на обновление БК ИЛ</w:t>
      </w:r>
    </w:p>
    <w:sectPr w:rsidR="002523C8" w:rsidRPr="00DB68F5" w:rsidSect="00DD1189">
      <w:footerReference w:type="first" r:id="rId7"/>
      <w:pgSz w:w="11906" w:h="16838" w:code="9"/>
      <w:pgMar w:top="510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04DA" w14:textId="77777777" w:rsidR="005B2E0B" w:rsidRDefault="005B2E0B" w:rsidP="00534031">
      <w:r>
        <w:separator/>
      </w:r>
    </w:p>
  </w:endnote>
  <w:endnote w:type="continuationSeparator" w:id="0">
    <w:p w14:paraId="15809ECD" w14:textId="77777777" w:rsidR="005B2E0B" w:rsidRDefault="005B2E0B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C13C" w14:textId="77777777" w:rsidR="005B2E0B" w:rsidRDefault="005B2E0B" w:rsidP="00534031">
      <w:r>
        <w:separator/>
      </w:r>
    </w:p>
  </w:footnote>
  <w:footnote w:type="continuationSeparator" w:id="0">
    <w:p w14:paraId="462B454A" w14:textId="77777777" w:rsidR="005B2E0B" w:rsidRDefault="005B2E0B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975700">
    <w:abstractNumId w:val="0"/>
  </w:num>
  <w:num w:numId="2" w16cid:durableId="850946396">
    <w:abstractNumId w:val="3"/>
  </w:num>
  <w:num w:numId="3" w16cid:durableId="1899055029">
    <w:abstractNumId w:val="1"/>
  </w:num>
  <w:num w:numId="4" w16cid:durableId="75054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4CBA"/>
    <w:rsid w:val="00032620"/>
    <w:rsid w:val="000427EC"/>
    <w:rsid w:val="00043BF6"/>
    <w:rsid w:val="00055E09"/>
    <w:rsid w:val="00093B7E"/>
    <w:rsid w:val="000B050C"/>
    <w:rsid w:val="000C1302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E5CEB"/>
    <w:rsid w:val="00217B75"/>
    <w:rsid w:val="00225727"/>
    <w:rsid w:val="00227053"/>
    <w:rsid w:val="002374F7"/>
    <w:rsid w:val="00240130"/>
    <w:rsid w:val="002523C8"/>
    <w:rsid w:val="002633E7"/>
    <w:rsid w:val="0026608C"/>
    <w:rsid w:val="00274828"/>
    <w:rsid w:val="0028081A"/>
    <w:rsid w:val="002811B7"/>
    <w:rsid w:val="002B7F80"/>
    <w:rsid w:val="002F3D19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83D3C"/>
    <w:rsid w:val="00486B7E"/>
    <w:rsid w:val="004C2C71"/>
    <w:rsid w:val="004C3F6F"/>
    <w:rsid w:val="004F484A"/>
    <w:rsid w:val="00534031"/>
    <w:rsid w:val="00535F63"/>
    <w:rsid w:val="00555EF4"/>
    <w:rsid w:val="0058207A"/>
    <w:rsid w:val="005B2E0B"/>
    <w:rsid w:val="005C4627"/>
    <w:rsid w:val="00603252"/>
    <w:rsid w:val="00604E69"/>
    <w:rsid w:val="00620808"/>
    <w:rsid w:val="006217F2"/>
    <w:rsid w:val="00622F47"/>
    <w:rsid w:val="0063101E"/>
    <w:rsid w:val="00646672"/>
    <w:rsid w:val="006870AF"/>
    <w:rsid w:val="006B6C51"/>
    <w:rsid w:val="00702BC0"/>
    <w:rsid w:val="00703DB4"/>
    <w:rsid w:val="0072668E"/>
    <w:rsid w:val="00732B4B"/>
    <w:rsid w:val="00753A15"/>
    <w:rsid w:val="0078529F"/>
    <w:rsid w:val="007B29AF"/>
    <w:rsid w:val="007C3247"/>
    <w:rsid w:val="007C4733"/>
    <w:rsid w:val="007D51F5"/>
    <w:rsid w:val="007F45DC"/>
    <w:rsid w:val="0082195A"/>
    <w:rsid w:val="00842ECF"/>
    <w:rsid w:val="0084321C"/>
    <w:rsid w:val="00854252"/>
    <w:rsid w:val="00885A81"/>
    <w:rsid w:val="008A24AA"/>
    <w:rsid w:val="008C4A26"/>
    <w:rsid w:val="008D524D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46A"/>
    <w:rsid w:val="00A04D2D"/>
    <w:rsid w:val="00A11B59"/>
    <w:rsid w:val="00A22DBB"/>
    <w:rsid w:val="00A26DD9"/>
    <w:rsid w:val="00A3326B"/>
    <w:rsid w:val="00A5266F"/>
    <w:rsid w:val="00A56015"/>
    <w:rsid w:val="00A86FD4"/>
    <w:rsid w:val="00AA5B6B"/>
    <w:rsid w:val="00AD284D"/>
    <w:rsid w:val="00B105D0"/>
    <w:rsid w:val="00B105DE"/>
    <w:rsid w:val="00B37B8E"/>
    <w:rsid w:val="00B524B8"/>
    <w:rsid w:val="00B722CE"/>
    <w:rsid w:val="00B72379"/>
    <w:rsid w:val="00B72D97"/>
    <w:rsid w:val="00B766E1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4E97"/>
    <w:rsid w:val="00C66DD4"/>
    <w:rsid w:val="00C82AF6"/>
    <w:rsid w:val="00CC560B"/>
    <w:rsid w:val="00CD3E04"/>
    <w:rsid w:val="00CF16A8"/>
    <w:rsid w:val="00CF560F"/>
    <w:rsid w:val="00D0082B"/>
    <w:rsid w:val="00D33DB0"/>
    <w:rsid w:val="00D3446D"/>
    <w:rsid w:val="00D653C7"/>
    <w:rsid w:val="00D70D86"/>
    <w:rsid w:val="00D71009"/>
    <w:rsid w:val="00DB07AA"/>
    <w:rsid w:val="00DB68F5"/>
    <w:rsid w:val="00DD1189"/>
    <w:rsid w:val="00DD1E80"/>
    <w:rsid w:val="00E14895"/>
    <w:rsid w:val="00E31DF1"/>
    <w:rsid w:val="00E42A32"/>
    <w:rsid w:val="00E5010F"/>
    <w:rsid w:val="00E73D14"/>
    <w:rsid w:val="00E7660D"/>
    <w:rsid w:val="00E81B59"/>
    <w:rsid w:val="00EA25A6"/>
    <w:rsid w:val="00EA66A5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1246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Kotin</cp:lastModifiedBy>
  <cp:revision>53</cp:revision>
  <cp:lastPrinted>2017-12-28T10:44:00Z</cp:lastPrinted>
  <dcterms:created xsi:type="dcterms:W3CDTF">2019-05-25T07:04:00Z</dcterms:created>
  <dcterms:modified xsi:type="dcterms:W3CDTF">2023-02-08T02:00:00Z</dcterms:modified>
  <cp:category>ИНН 380803153109 ИНН 590808318170</cp:category>
  <cp:contentStatus>ИНН 380803153109 ИНН 590808318170</cp:contentStatus>
</cp:coreProperties>
</file>