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A87" w:rsidRPr="005936B4" w:rsidRDefault="005936B4" w:rsidP="008763E4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5936B4">
        <w:rPr>
          <w:rFonts w:ascii="Times New Roman" w:hAnsi="Times New Roman"/>
          <w:b/>
          <w:sz w:val="24"/>
          <w:szCs w:val="24"/>
        </w:rPr>
        <w:t>Сведения об оснащенности стандартными образцами (СО), подтверждающие соответствие лаборатории критериям аккредитации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1467"/>
        <w:gridCol w:w="1631"/>
        <w:gridCol w:w="1429"/>
        <w:gridCol w:w="1460"/>
        <w:gridCol w:w="2237"/>
        <w:gridCol w:w="1322"/>
        <w:gridCol w:w="1618"/>
        <w:gridCol w:w="1448"/>
        <w:gridCol w:w="1617"/>
        <w:gridCol w:w="882"/>
      </w:tblGrid>
      <w:tr w:rsidR="00DD7866" w:rsidRPr="00AF7843" w:rsidTr="003F55C3">
        <w:trPr>
          <w:jc w:val="center"/>
        </w:trPr>
        <w:tc>
          <w:tcPr>
            <w:tcW w:w="583" w:type="dxa"/>
            <w:vMerge w:val="restart"/>
          </w:tcPr>
          <w:p w:rsidR="00DD7866" w:rsidRPr="00E90052" w:rsidRDefault="00DD7866" w:rsidP="00DD7866">
            <w:pPr>
              <w:pStyle w:val="3"/>
              <w:spacing w:after="0"/>
              <w:jc w:val="center"/>
              <w:rPr>
                <w:b w:val="0"/>
                <w:sz w:val="22"/>
                <w:szCs w:val="24"/>
              </w:rPr>
            </w:pPr>
            <w:r w:rsidRPr="00E90052">
              <w:rPr>
                <w:b w:val="0"/>
                <w:sz w:val="22"/>
                <w:szCs w:val="24"/>
              </w:rPr>
              <w:t>N</w:t>
            </w:r>
          </w:p>
          <w:p w:rsidR="00DD7866" w:rsidRPr="00401806" w:rsidRDefault="00DD7866" w:rsidP="00DD7866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eastAsia="ru-RU"/>
              </w:rPr>
            </w:pPr>
            <w:proofErr w:type="gramStart"/>
            <w:r>
              <w:rPr>
                <w:b w:val="0"/>
                <w:color w:val="000000"/>
                <w:sz w:val="22"/>
                <w:szCs w:val="24"/>
                <w:lang w:eastAsia="ru-RU"/>
              </w:rPr>
              <w:t>п/п</w:t>
            </w:r>
            <w:proofErr w:type="gramEnd"/>
          </w:p>
        </w:tc>
        <w:tc>
          <w:tcPr>
            <w:tcW w:w="1467" w:type="dxa"/>
            <w:vMerge w:val="restart"/>
          </w:tcPr>
          <w:p w:rsidR="00DD7866" w:rsidRPr="0039440E" w:rsidRDefault="00DD7866" w:rsidP="00DD7866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  <w:r w:rsidRPr="0039440E">
              <w:rPr>
                <w:b w:val="0"/>
                <w:color w:val="000000"/>
                <w:sz w:val="22"/>
                <w:szCs w:val="24"/>
                <w:lang w:val="ru-RU" w:eastAsia="ru-RU"/>
              </w:rPr>
              <w:t>Наименование, тип, номер и категория СО (ГСО, ОСО, СОП)</w:t>
            </w:r>
          </w:p>
        </w:tc>
        <w:tc>
          <w:tcPr>
            <w:tcW w:w="1631" w:type="dxa"/>
            <w:vMerge w:val="restart"/>
          </w:tcPr>
          <w:p w:rsidR="00DD7866" w:rsidRPr="00401806" w:rsidRDefault="00DD7866" w:rsidP="00DD7866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eastAsia="ru-RU"/>
              </w:rPr>
            </w:pP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Изготовитель</w:t>
            </w:r>
            <w:proofErr w:type="spellEnd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 xml:space="preserve"> СО</w:t>
            </w:r>
          </w:p>
        </w:tc>
        <w:tc>
          <w:tcPr>
            <w:tcW w:w="1429" w:type="dxa"/>
            <w:vMerge w:val="restart"/>
          </w:tcPr>
          <w:p w:rsidR="00DD7866" w:rsidRPr="0039440E" w:rsidRDefault="00DD7866" w:rsidP="00DD7866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  <w:r w:rsidRPr="0039440E">
              <w:rPr>
                <w:b w:val="0"/>
                <w:color w:val="000000"/>
                <w:sz w:val="22"/>
                <w:szCs w:val="24"/>
                <w:lang w:val="ru-RU" w:eastAsia="ru-RU"/>
              </w:rPr>
              <w:t>Назначение (например, градуировка, контроль точности)</w:t>
            </w:r>
          </w:p>
        </w:tc>
        <w:tc>
          <w:tcPr>
            <w:tcW w:w="5019" w:type="dxa"/>
            <w:gridSpan w:val="3"/>
          </w:tcPr>
          <w:p w:rsidR="00DD7866" w:rsidRPr="00401806" w:rsidRDefault="00DD7866" w:rsidP="00DD7866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eastAsia="ru-RU"/>
              </w:rPr>
            </w:pP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Метрологические</w:t>
            </w:r>
            <w:proofErr w:type="spellEnd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характеристики</w:t>
            </w:r>
            <w:proofErr w:type="spellEnd"/>
          </w:p>
        </w:tc>
        <w:tc>
          <w:tcPr>
            <w:tcW w:w="1618" w:type="dxa"/>
            <w:vMerge w:val="restart"/>
          </w:tcPr>
          <w:p w:rsidR="00DD7866" w:rsidRPr="0039440E" w:rsidRDefault="00DD7866" w:rsidP="00DD7866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  <w:r w:rsidRPr="0039440E">
              <w:rPr>
                <w:b w:val="0"/>
                <w:color w:val="000000"/>
                <w:sz w:val="22"/>
                <w:szCs w:val="24"/>
                <w:lang w:val="ru-RU" w:eastAsia="ru-RU"/>
              </w:rPr>
              <w:t>Нормативный документ (НД), порядок и условия применения</w:t>
            </w:r>
          </w:p>
        </w:tc>
        <w:tc>
          <w:tcPr>
            <w:tcW w:w="1448" w:type="dxa"/>
            <w:vMerge w:val="restart"/>
          </w:tcPr>
          <w:p w:rsidR="00DD7866" w:rsidRPr="00401806" w:rsidRDefault="00DD7866" w:rsidP="00DD7866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eastAsia="ru-RU"/>
              </w:rPr>
            </w:pP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Срок</w:t>
            </w:r>
            <w:proofErr w:type="spellEnd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годности</w:t>
            </w:r>
            <w:proofErr w:type="spellEnd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экземпляра</w:t>
            </w:r>
            <w:proofErr w:type="spellEnd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 xml:space="preserve"> СО</w:t>
            </w:r>
          </w:p>
        </w:tc>
        <w:tc>
          <w:tcPr>
            <w:tcW w:w="1617" w:type="dxa"/>
            <w:vMerge w:val="restart"/>
          </w:tcPr>
          <w:p w:rsidR="00DD7866" w:rsidRPr="00401806" w:rsidRDefault="00DD7866" w:rsidP="00DD7866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eastAsia="ru-RU"/>
              </w:rPr>
            </w:pP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Дата</w:t>
            </w:r>
            <w:proofErr w:type="spellEnd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выпуска</w:t>
            </w:r>
            <w:proofErr w:type="spellEnd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экземпляра</w:t>
            </w:r>
            <w:proofErr w:type="spellEnd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 xml:space="preserve"> СО</w:t>
            </w:r>
          </w:p>
        </w:tc>
        <w:tc>
          <w:tcPr>
            <w:tcW w:w="882" w:type="dxa"/>
            <w:vMerge w:val="restart"/>
          </w:tcPr>
          <w:p w:rsidR="00DD7866" w:rsidRPr="00401806" w:rsidRDefault="00DD7866" w:rsidP="00DD7866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eastAsia="ru-RU"/>
              </w:rPr>
            </w:pP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Примечание</w:t>
            </w:r>
            <w:proofErr w:type="spellEnd"/>
          </w:p>
        </w:tc>
      </w:tr>
      <w:tr w:rsidR="00DD7866" w:rsidRPr="00AF7843" w:rsidTr="003F55C3">
        <w:trPr>
          <w:trHeight w:val="1139"/>
          <w:jc w:val="center"/>
        </w:trPr>
        <w:tc>
          <w:tcPr>
            <w:tcW w:w="583" w:type="dxa"/>
            <w:vMerge/>
          </w:tcPr>
          <w:p w:rsidR="00DD7866" w:rsidRPr="00AF7843" w:rsidRDefault="00DD7866" w:rsidP="00DD7866">
            <w:pPr>
              <w:pStyle w:val="3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</w:p>
        </w:tc>
        <w:tc>
          <w:tcPr>
            <w:tcW w:w="1467" w:type="dxa"/>
            <w:vMerge/>
          </w:tcPr>
          <w:p w:rsidR="00DD7866" w:rsidRPr="00AF7843" w:rsidRDefault="00DD7866" w:rsidP="00DD7866">
            <w:pPr>
              <w:pStyle w:val="3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</w:p>
        </w:tc>
        <w:tc>
          <w:tcPr>
            <w:tcW w:w="1631" w:type="dxa"/>
            <w:vMerge/>
          </w:tcPr>
          <w:p w:rsidR="00DD7866" w:rsidRPr="00AF7843" w:rsidRDefault="00DD7866" w:rsidP="00DD7866">
            <w:pPr>
              <w:pStyle w:val="3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</w:p>
        </w:tc>
        <w:tc>
          <w:tcPr>
            <w:tcW w:w="1429" w:type="dxa"/>
            <w:vMerge/>
          </w:tcPr>
          <w:p w:rsidR="00DD7866" w:rsidRPr="00AF7843" w:rsidRDefault="00DD7866" w:rsidP="00DD7866">
            <w:pPr>
              <w:pStyle w:val="3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</w:p>
        </w:tc>
        <w:tc>
          <w:tcPr>
            <w:tcW w:w="1460" w:type="dxa"/>
          </w:tcPr>
          <w:p w:rsidR="00DD7866" w:rsidRPr="00401806" w:rsidRDefault="00DD7866" w:rsidP="00DD7866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eastAsia="ru-RU"/>
              </w:rPr>
            </w:pP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Наименование</w:t>
            </w:r>
            <w:proofErr w:type="spellEnd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 xml:space="preserve"> и </w:t>
            </w: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аттестованное</w:t>
            </w:r>
            <w:proofErr w:type="spellEnd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401806">
              <w:rPr>
                <w:b w:val="0"/>
                <w:color w:val="000000"/>
                <w:sz w:val="22"/>
                <w:szCs w:val="24"/>
                <w:lang w:eastAsia="ru-RU"/>
              </w:rPr>
              <w:t>значение</w:t>
            </w:r>
            <w:proofErr w:type="spellEnd"/>
          </w:p>
        </w:tc>
        <w:tc>
          <w:tcPr>
            <w:tcW w:w="2237" w:type="dxa"/>
          </w:tcPr>
          <w:p w:rsidR="00DD7866" w:rsidRPr="0039440E" w:rsidRDefault="00DD7866" w:rsidP="00DD7866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  <w:r w:rsidRPr="0039440E">
              <w:rPr>
                <w:b w:val="0"/>
                <w:color w:val="000000"/>
                <w:sz w:val="22"/>
                <w:szCs w:val="24"/>
                <w:lang w:val="ru-RU" w:eastAsia="ru-RU"/>
              </w:rPr>
              <w:t>Неопределенность и (или) характеристика погрешности аттестованного значения</w:t>
            </w:r>
          </w:p>
        </w:tc>
        <w:tc>
          <w:tcPr>
            <w:tcW w:w="1322" w:type="dxa"/>
          </w:tcPr>
          <w:p w:rsidR="00DD7866" w:rsidRDefault="00DD7866" w:rsidP="00DD7866">
            <w:pPr>
              <w:pStyle w:val="a9"/>
              <w:spacing w:before="0" w:after="0" w:line="240" w:lineRule="auto"/>
              <w:rPr>
                <w:rFonts w:ascii="Times New Roman" w:hAnsi="Times New Roman"/>
                <w:b w:val="0"/>
                <w:sz w:val="22"/>
                <w:szCs w:val="24"/>
                <w:lang w:val="ru-RU"/>
              </w:rPr>
            </w:pPr>
            <w:r w:rsidRPr="00401806">
              <w:rPr>
                <w:rFonts w:ascii="Times New Roman" w:hAnsi="Times New Roman"/>
                <w:b w:val="0"/>
                <w:sz w:val="22"/>
                <w:szCs w:val="24"/>
                <w:lang w:val="ru-RU"/>
              </w:rPr>
              <w:t>Дополнительные сведения</w:t>
            </w:r>
          </w:p>
          <w:p w:rsidR="00DD7866" w:rsidRPr="006A0092" w:rsidRDefault="00DD7866" w:rsidP="00DD7866">
            <w:pPr>
              <w:jc w:val="center"/>
              <w:rPr>
                <w:bCs/>
                <w:kern w:val="28"/>
                <w:szCs w:val="24"/>
              </w:rPr>
            </w:pPr>
          </w:p>
        </w:tc>
        <w:tc>
          <w:tcPr>
            <w:tcW w:w="1618" w:type="dxa"/>
            <w:vMerge/>
          </w:tcPr>
          <w:p w:rsidR="00DD7866" w:rsidRPr="00AF7843" w:rsidRDefault="00DD7866" w:rsidP="00DD7866">
            <w:pPr>
              <w:pStyle w:val="3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</w:p>
        </w:tc>
        <w:tc>
          <w:tcPr>
            <w:tcW w:w="1448" w:type="dxa"/>
            <w:vMerge/>
          </w:tcPr>
          <w:p w:rsidR="00DD7866" w:rsidRPr="00AF7843" w:rsidRDefault="00DD7866" w:rsidP="00DD7866">
            <w:pPr>
              <w:pStyle w:val="3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</w:p>
        </w:tc>
        <w:tc>
          <w:tcPr>
            <w:tcW w:w="1617" w:type="dxa"/>
            <w:vMerge/>
          </w:tcPr>
          <w:p w:rsidR="00DD7866" w:rsidRPr="00AF7843" w:rsidRDefault="00DD7866" w:rsidP="00DD7866">
            <w:pPr>
              <w:pStyle w:val="3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</w:p>
        </w:tc>
        <w:tc>
          <w:tcPr>
            <w:tcW w:w="882" w:type="dxa"/>
            <w:vMerge/>
          </w:tcPr>
          <w:p w:rsidR="00DD7866" w:rsidRPr="00AF7843" w:rsidRDefault="00DD7866" w:rsidP="00DD7866">
            <w:pPr>
              <w:pStyle w:val="3"/>
              <w:jc w:val="center"/>
              <w:rPr>
                <w:b w:val="0"/>
                <w:color w:val="000000"/>
                <w:sz w:val="22"/>
                <w:szCs w:val="24"/>
                <w:lang w:val="ru-RU" w:eastAsia="ru-RU"/>
              </w:rPr>
            </w:pPr>
          </w:p>
        </w:tc>
      </w:tr>
      <w:tr w:rsidR="00B53032" w:rsidRPr="00AF7843" w:rsidTr="003F55C3">
        <w:trPr>
          <w:trHeight w:val="363"/>
          <w:jc w:val="center"/>
        </w:trPr>
        <w:tc>
          <w:tcPr>
            <w:tcW w:w="583" w:type="dxa"/>
          </w:tcPr>
          <w:p w:rsidR="00B53032" w:rsidRPr="00AF7843" w:rsidRDefault="00B53032" w:rsidP="00E11F7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467" w:type="dxa"/>
          </w:tcPr>
          <w:p w:rsidR="00B53032" w:rsidRPr="00AF7843" w:rsidRDefault="00B53032" w:rsidP="00E11F7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631" w:type="dxa"/>
          </w:tcPr>
          <w:p w:rsidR="00B53032" w:rsidRPr="00AF7843" w:rsidRDefault="00B53032" w:rsidP="00E11F7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429" w:type="dxa"/>
          </w:tcPr>
          <w:p w:rsidR="00B53032" w:rsidRPr="00AF7843" w:rsidRDefault="00B53032" w:rsidP="00E11F7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460" w:type="dxa"/>
          </w:tcPr>
          <w:p w:rsidR="00B53032" w:rsidRPr="00AF7843" w:rsidRDefault="00B53032" w:rsidP="00E11F7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237" w:type="dxa"/>
          </w:tcPr>
          <w:p w:rsidR="00B53032" w:rsidRPr="00AF7843" w:rsidRDefault="00B53032" w:rsidP="00E11F7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322" w:type="dxa"/>
          </w:tcPr>
          <w:p w:rsidR="00B53032" w:rsidRPr="00AF7843" w:rsidRDefault="00B53032" w:rsidP="00E11F7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618" w:type="dxa"/>
          </w:tcPr>
          <w:p w:rsidR="00B53032" w:rsidRPr="00AF7843" w:rsidRDefault="00B53032" w:rsidP="00E11F7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448" w:type="dxa"/>
          </w:tcPr>
          <w:p w:rsidR="00B53032" w:rsidRPr="00AF7843" w:rsidRDefault="00B53032" w:rsidP="00E11F7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1617" w:type="dxa"/>
          </w:tcPr>
          <w:p w:rsidR="00B53032" w:rsidRPr="00AF7843" w:rsidRDefault="00B53032" w:rsidP="00E11F7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882" w:type="dxa"/>
          </w:tcPr>
          <w:p w:rsidR="00B53032" w:rsidRPr="00AF7843" w:rsidRDefault="00B53032" w:rsidP="00E11F7E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11</w:t>
            </w:r>
          </w:p>
        </w:tc>
      </w:tr>
      <w:tr w:rsidR="00B53032" w:rsidRPr="00AF7843" w:rsidTr="003F55C3">
        <w:trPr>
          <w:trHeight w:val="874"/>
          <w:jc w:val="center"/>
        </w:trPr>
        <w:tc>
          <w:tcPr>
            <w:tcW w:w="15694" w:type="dxa"/>
            <w:gridSpan w:val="11"/>
            <w:vAlign w:val="center"/>
          </w:tcPr>
          <w:p w:rsidR="00B53032" w:rsidRPr="00AF7843" w:rsidRDefault="00B53032" w:rsidP="00D932CA">
            <w:pPr>
              <w:pStyle w:val="3"/>
              <w:spacing w:after="0"/>
              <w:jc w:val="center"/>
              <w:rPr>
                <w:b w:val="0"/>
                <w:color w:val="000000"/>
                <w:sz w:val="22"/>
                <w:szCs w:val="22"/>
                <w:lang w:val="ru-RU" w:eastAsia="ru-RU"/>
              </w:rPr>
            </w:pP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 xml:space="preserve">Стандартные образцы в деятельности </w:t>
            </w:r>
            <w:r w:rsidR="004F7607"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органа инспекции</w:t>
            </w: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3F55C3" w:rsidRPr="003F55C3">
              <w:rPr>
                <w:b w:val="0"/>
                <w:color w:val="000000"/>
                <w:sz w:val="22"/>
                <w:szCs w:val="22"/>
                <w:lang w:val="ru-RU" w:eastAsia="ru-RU"/>
              </w:rPr>
              <w:t xml:space="preserve">общества с ограниченной ответственностью </w:t>
            </w:r>
            <w:r w:rsidR="00EB0036">
              <w:rPr>
                <w:b w:val="0"/>
                <w:color w:val="000000"/>
                <w:sz w:val="22"/>
                <w:szCs w:val="22"/>
                <w:lang w:val="ru-RU" w:eastAsia="ru-RU"/>
              </w:rPr>
              <w:t>«»</w:t>
            </w:r>
            <w:r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 xml:space="preserve"> не используются</w:t>
            </w:r>
            <w:r w:rsidR="00401806" w:rsidRPr="00AF7843">
              <w:rPr>
                <w:b w:val="0"/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</w:tr>
    </w:tbl>
    <w:p w:rsidR="004F7607" w:rsidRDefault="004F7607" w:rsidP="0057760F">
      <w:pPr>
        <w:rPr>
          <w:rFonts w:ascii="Times New Roman" w:hAnsi="Times New Roman"/>
          <w:sz w:val="24"/>
          <w:szCs w:val="24"/>
        </w:rPr>
      </w:pPr>
    </w:p>
    <w:p w:rsidR="00D17647" w:rsidRPr="008763E4" w:rsidRDefault="00DB4E3B" w:rsidP="00DB4E3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Руководитель органа инспекции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И.И. Иванов</w:t>
      </w:r>
    </w:p>
    <w:sectPr w:rsidR="00D17647" w:rsidRPr="008763E4" w:rsidSect="008763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304" w:right="567" w:bottom="680" w:left="567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7BA" w:rsidRDefault="008267BA" w:rsidP="00DB127B">
      <w:pPr>
        <w:spacing w:after="0" w:line="240" w:lineRule="auto"/>
      </w:pPr>
      <w:r>
        <w:separator/>
      </w:r>
    </w:p>
  </w:endnote>
  <w:endnote w:type="continuationSeparator" w:id="0">
    <w:p w:rsidR="008267BA" w:rsidRDefault="008267BA" w:rsidP="00DB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495" w:rsidRDefault="00E4549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495" w:rsidRDefault="00E4549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495" w:rsidRDefault="00E454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7BA" w:rsidRDefault="008267BA" w:rsidP="00DB127B">
      <w:pPr>
        <w:spacing w:after="0" w:line="240" w:lineRule="auto"/>
      </w:pPr>
      <w:r>
        <w:separator/>
      </w:r>
    </w:p>
  </w:footnote>
  <w:footnote w:type="continuationSeparator" w:id="0">
    <w:p w:rsidR="008267BA" w:rsidRDefault="008267BA" w:rsidP="00DB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495" w:rsidRDefault="00E454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Spec="center" w:tblpY="-157"/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80"/>
      <w:gridCol w:w="1772"/>
      <w:gridCol w:w="6804"/>
      <w:gridCol w:w="4707"/>
    </w:tblGrid>
    <w:tr w:rsidR="00AF7843" w:rsidRPr="00B61763" w:rsidTr="001727BD">
      <w:trPr>
        <w:trHeight w:val="436"/>
      </w:trPr>
      <w:tc>
        <w:tcPr>
          <w:tcW w:w="15163" w:type="dxa"/>
          <w:gridSpan w:val="4"/>
          <w:vAlign w:val="center"/>
        </w:tcPr>
        <w:p w:rsidR="00AF7843" w:rsidRPr="00EA0031" w:rsidRDefault="00EB0036" w:rsidP="00D932C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28"/>
              <w:szCs w:val="28"/>
            </w:rPr>
          </w:pPr>
          <w:r>
            <w:rPr>
              <w:rFonts w:ascii="Times New Roman" w:hAnsi="Times New Roman"/>
              <w:b/>
              <w:sz w:val="24"/>
              <w:szCs w:val="28"/>
            </w:rPr>
            <w:t>Орган инспекции о</w:t>
          </w:r>
          <w:r w:rsidRPr="004870E1">
            <w:rPr>
              <w:rFonts w:ascii="Times New Roman" w:hAnsi="Times New Roman"/>
              <w:b/>
              <w:sz w:val="24"/>
              <w:szCs w:val="28"/>
            </w:rPr>
            <w:t>бщества с ограниченной ответственностью «»</w:t>
          </w:r>
        </w:p>
      </w:tc>
    </w:tr>
    <w:tr w:rsidR="00AF7843" w:rsidRPr="00B61763" w:rsidTr="001727BD">
      <w:trPr>
        <w:trHeight w:val="378"/>
      </w:trPr>
      <w:tc>
        <w:tcPr>
          <w:tcW w:w="3652" w:type="dxa"/>
          <w:gridSpan w:val="2"/>
          <w:vAlign w:val="center"/>
        </w:tcPr>
        <w:p w:rsidR="00AF7843" w:rsidRPr="00B61763" w:rsidRDefault="00AF7843" w:rsidP="00AF7843">
          <w:pPr>
            <w:spacing w:after="0" w:line="240" w:lineRule="auto"/>
            <w:jc w:val="center"/>
            <w:rPr>
              <w:sz w:val="24"/>
              <w:lang w:eastAsia="ru-RU"/>
            </w:rPr>
          </w:pPr>
        </w:p>
      </w:tc>
      <w:tc>
        <w:tcPr>
          <w:tcW w:w="6804" w:type="dxa"/>
          <w:vMerge w:val="restart"/>
          <w:vAlign w:val="center"/>
        </w:tcPr>
        <w:p w:rsidR="00AF7843" w:rsidRPr="00FA7E3B" w:rsidRDefault="005936B4" w:rsidP="005936B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bookmarkStart w:id="0" w:name="_GoBack"/>
          <w:r w:rsidRPr="00FA7E3B">
            <w:rPr>
              <w:rFonts w:ascii="Times New Roman" w:hAnsi="Times New Roman"/>
              <w:sz w:val="24"/>
              <w:szCs w:val="28"/>
            </w:rPr>
            <w:t>Сведения об оснащенности стандартными образцами (СО), подтверждающие соответствие лаборатории критериям аккредитации</w:t>
          </w:r>
          <w:bookmarkEnd w:id="0"/>
        </w:p>
      </w:tc>
      <w:tc>
        <w:tcPr>
          <w:tcW w:w="4707" w:type="dxa"/>
          <w:vMerge w:val="restart"/>
          <w:vAlign w:val="center"/>
        </w:tcPr>
        <w:p w:rsidR="00AF7843" w:rsidRPr="00B61763" w:rsidRDefault="00AF7843" w:rsidP="00AF7843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 w:rsidRPr="00B61763">
            <w:rPr>
              <w:rFonts w:ascii="Times New Roman" w:hAnsi="Times New Roman"/>
              <w:sz w:val="24"/>
              <w:lang w:eastAsia="ru-RU"/>
            </w:rPr>
            <w:t xml:space="preserve">Страница </w: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hAnsi="Times New Roman"/>
              <w:sz w:val="24"/>
              <w:lang w:eastAsia="ru-RU"/>
            </w:rPr>
            <w:instrText xml:space="preserve"> PAGE   \* MERGEFORMAT </w:instrTex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separate"/>
          </w:r>
          <w:r w:rsidR="00FA7E3B" w:rsidRPr="00FA7E3B">
            <w:rPr>
              <w:rFonts w:ascii="Times New Roman" w:eastAsia="Calibri" w:hAnsi="Times New Roman"/>
              <w:noProof/>
              <w:sz w:val="24"/>
              <w:lang w:eastAsia="ru-RU"/>
            </w:rPr>
            <w:t>1</w: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end"/>
          </w:r>
          <w:r w:rsidRPr="00B61763">
            <w:rPr>
              <w:rFonts w:ascii="Times New Roman" w:hAnsi="Times New Roman"/>
              <w:sz w:val="24"/>
              <w:lang w:eastAsia="ru-RU"/>
            </w:rPr>
            <w:t xml:space="preserve"> из </w: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hAnsi="Times New Roman"/>
              <w:sz w:val="24"/>
              <w:lang w:eastAsia="ru-RU"/>
            </w:rPr>
            <w:instrText xml:space="preserve"> NUMPAGES   \* MERGEFORMAT </w:instrTex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separate"/>
          </w:r>
          <w:r w:rsidR="00FA7E3B" w:rsidRPr="00FA7E3B">
            <w:rPr>
              <w:rFonts w:ascii="Times New Roman" w:eastAsia="Calibri" w:hAnsi="Times New Roman"/>
              <w:noProof/>
              <w:sz w:val="24"/>
              <w:lang w:eastAsia="ru-RU"/>
            </w:rPr>
            <w:t>1</w: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end"/>
          </w:r>
        </w:p>
      </w:tc>
    </w:tr>
    <w:tr w:rsidR="00AF7843" w:rsidRPr="00B61763" w:rsidTr="001727BD">
      <w:trPr>
        <w:trHeight w:val="378"/>
      </w:trPr>
      <w:tc>
        <w:tcPr>
          <w:tcW w:w="1880" w:type="dxa"/>
          <w:vAlign w:val="center"/>
        </w:tcPr>
        <w:p w:rsidR="00AF7843" w:rsidRPr="00B61763" w:rsidRDefault="00AF7843" w:rsidP="00AF7843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 w:rsidRPr="00B61763">
            <w:rPr>
              <w:rFonts w:ascii="Times New Roman" w:hAnsi="Times New Roman"/>
              <w:sz w:val="24"/>
              <w:lang w:eastAsia="ru-RU"/>
            </w:rPr>
            <w:t>Код документа</w:t>
          </w:r>
        </w:p>
      </w:tc>
      <w:tc>
        <w:tcPr>
          <w:tcW w:w="1772" w:type="dxa"/>
          <w:vAlign w:val="center"/>
        </w:tcPr>
        <w:p w:rsidR="00AF7843" w:rsidRPr="00B61763" w:rsidRDefault="00AF7843" w:rsidP="00AF7843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>
            <w:rPr>
              <w:rFonts w:ascii="Times New Roman" w:hAnsi="Times New Roman"/>
              <w:sz w:val="24"/>
              <w:lang w:eastAsia="ru-RU"/>
            </w:rPr>
            <w:t>Форма 5</w:t>
          </w:r>
        </w:p>
      </w:tc>
      <w:tc>
        <w:tcPr>
          <w:tcW w:w="6804" w:type="dxa"/>
          <w:vMerge/>
        </w:tcPr>
        <w:p w:rsidR="00AF7843" w:rsidRPr="00B61763" w:rsidRDefault="00AF7843" w:rsidP="00AF7843">
          <w:pPr>
            <w:spacing w:after="0" w:line="240" w:lineRule="auto"/>
            <w:rPr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AF7843" w:rsidRPr="00B61763" w:rsidRDefault="00AF7843" w:rsidP="00AF7843">
          <w:pPr>
            <w:spacing w:after="0" w:line="240" w:lineRule="auto"/>
            <w:rPr>
              <w:sz w:val="24"/>
              <w:lang w:eastAsia="ru-RU"/>
            </w:rPr>
          </w:pPr>
        </w:p>
      </w:tc>
    </w:tr>
    <w:tr w:rsidR="00AF7843" w:rsidRPr="00B61763" w:rsidTr="001727BD">
      <w:trPr>
        <w:trHeight w:val="373"/>
      </w:trPr>
      <w:tc>
        <w:tcPr>
          <w:tcW w:w="1880" w:type="dxa"/>
          <w:vAlign w:val="center"/>
        </w:tcPr>
        <w:p w:rsidR="00AF7843" w:rsidRPr="00B61763" w:rsidRDefault="00AF7843" w:rsidP="00AF7843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>
            <w:rPr>
              <w:rFonts w:ascii="Times New Roman" w:hAnsi="Times New Roman"/>
              <w:sz w:val="24"/>
              <w:lang w:eastAsia="ru-RU"/>
            </w:rPr>
            <w:t>Дата издания</w:t>
          </w:r>
        </w:p>
      </w:tc>
      <w:tc>
        <w:tcPr>
          <w:tcW w:w="1772" w:type="dxa"/>
          <w:vAlign w:val="center"/>
        </w:tcPr>
        <w:p w:rsidR="00AF7843" w:rsidRPr="00B61763" w:rsidRDefault="005936B4" w:rsidP="001E36CB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>
            <w:rPr>
              <w:rFonts w:ascii="Times New Roman" w:hAnsi="Times New Roman"/>
              <w:sz w:val="24"/>
              <w:lang w:eastAsia="ru-RU"/>
            </w:rPr>
            <w:t>11.01.2021</w:t>
          </w:r>
        </w:p>
      </w:tc>
      <w:tc>
        <w:tcPr>
          <w:tcW w:w="6804" w:type="dxa"/>
          <w:vMerge/>
        </w:tcPr>
        <w:p w:rsidR="00AF7843" w:rsidRPr="00B61763" w:rsidRDefault="00AF7843" w:rsidP="00AF7843">
          <w:pPr>
            <w:spacing w:after="0" w:line="240" w:lineRule="auto"/>
            <w:rPr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AF7843" w:rsidRPr="00B61763" w:rsidRDefault="00AF7843" w:rsidP="00AF7843">
          <w:pPr>
            <w:spacing w:after="0" w:line="240" w:lineRule="auto"/>
            <w:rPr>
              <w:sz w:val="24"/>
              <w:lang w:eastAsia="ru-RU"/>
            </w:rPr>
          </w:pPr>
        </w:p>
      </w:tc>
    </w:tr>
  </w:tbl>
  <w:p w:rsidR="00E45495" w:rsidRPr="003D6344" w:rsidRDefault="00E45495" w:rsidP="00E45495">
    <w:pPr>
      <w:pStyle w:val="ab"/>
      <w:rPr>
        <w:lang w:eastAsia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495" w:rsidRDefault="00E454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76AB0"/>
    <w:multiLevelType w:val="hybridMultilevel"/>
    <w:tmpl w:val="569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72"/>
    <w:rsid w:val="00000123"/>
    <w:rsid w:val="00003E17"/>
    <w:rsid w:val="000101B8"/>
    <w:rsid w:val="000173F4"/>
    <w:rsid w:val="0002181D"/>
    <w:rsid w:val="000310D0"/>
    <w:rsid w:val="0003131E"/>
    <w:rsid w:val="0003351C"/>
    <w:rsid w:val="00033E44"/>
    <w:rsid w:val="00034B0D"/>
    <w:rsid w:val="00036878"/>
    <w:rsid w:val="0004282E"/>
    <w:rsid w:val="00044045"/>
    <w:rsid w:val="00046661"/>
    <w:rsid w:val="00047859"/>
    <w:rsid w:val="00053F74"/>
    <w:rsid w:val="00055EC3"/>
    <w:rsid w:val="000562F5"/>
    <w:rsid w:val="00061CC7"/>
    <w:rsid w:val="00067F25"/>
    <w:rsid w:val="000877AD"/>
    <w:rsid w:val="00087C6B"/>
    <w:rsid w:val="00097023"/>
    <w:rsid w:val="000A0BC7"/>
    <w:rsid w:val="000A2D6E"/>
    <w:rsid w:val="000B11C5"/>
    <w:rsid w:val="000B3934"/>
    <w:rsid w:val="000C16F4"/>
    <w:rsid w:val="000C702A"/>
    <w:rsid w:val="000E2A69"/>
    <w:rsid w:val="000E6A2C"/>
    <w:rsid w:val="000F2730"/>
    <w:rsid w:val="000F5D4A"/>
    <w:rsid w:val="000F60F5"/>
    <w:rsid w:val="000F72F6"/>
    <w:rsid w:val="00101232"/>
    <w:rsid w:val="00101E49"/>
    <w:rsid w:val="00103A89"/>
    <w:rsid w:val="00105C7C"/>
    <w:rsid w:val="00106F34"/>
    <w:rsid w:val="00112B0D"/>
    <w:rsid w:val="00115259"/>
    <w:rsid w:val="00115856"/>
    <w:rsid w:val="00116554"/>
    <w:rsid w:val="001209E9"/>
    <w:rsid w:val="00125B0E"/>
    <w:rsid w:val="00125EA7"/>
    <w:rsid w:val="001307E6"/>
    <w:rsid w:val="00130D27"/>
    <w:rsid w:val="00130EAE"/>
    <w:rsid w:val="0013757D"/>
    <w:rsid w:val="001404FE"/>
    <w:rsid w:val="00140656"/>
    <w:rsid w:val="00140782"/>
    <w:rsid w:val="0014512F"/>
    <w:rsid w:val="00145337"/>
    <w:rsid w:val="00153379"/>
    <w:rsid w:val="0016290E"/>
    <w:rsid w:val="00162E20"/>
    <w:rsid w:val="0016601F"/>
    <w:rsid w:val="00167321"/>
    <w:rsid w:val="00167D69"/>
    <w:rsid w:val="00174C50"/>
    <w:rsid w:val="0017689C"/>
    <w:rsid w:val="00184D93"/>
    <w:rsid w:val="00185CA2"/>
    <w:rsid w:val="0018625E"/>
    <w:rsid w:val="001A6E16"/>
    <w:rsid w:val="001B0F0E"/>
    <w:rsid w:val="001B5F5E"/>
    <w:rsid w:val="001C0A82"/>
    <w:rsid w:val="001C57B6"/>
    <w:rsid w:val="001C74D8"/>
    <w:rsid w:val="001D5099"/>
    <w:rsid w:val="001E36CB"/>
    <w:rsid w:val="001E5C78"/>
    <w:rsid w:val="001E7BA5"/>
    <w:rsid w:val="001F3111"/>
    <w:rsid w:val="001F48EA"/>
    <w:rsid w:val="001F534F"/>
    <w:rsid w:val="00201DF6"/>
    <w:rsid w:val="00203B51"/>
    <w:rsid w:val="0020408B"/>
    <w:rsid w:val="00212E17"/>
    <w:rsid w:val="002209E6"/>
    <w:rsid w:val="00230266"/>
    <w:rsid w:val="00237519"/>
    <w:rsid w:val="00245809"/>
    <w:rsid w:val="002477F6"/>
    <w:rsid w:val="00255776"/>
    <w:rsid w:val="0026427E"/>
    <w:rsid w:val="00266D25"/>
    <w:rsid w:val="0027158E"/>
    <w:rsid w:val="00280D20"/>
    <w:rsid w:val="002863A4"/>
    <w:rsid w:val="002872FA"/>
    <w:rsid w:val="002905E3"/>
    <w:rsid w:val="00293D80"/>
    <w:rsid w:val="002A1224"/>
    <w:rsid w:val="002A24F9"/>
    <w:rsid w:val="002A2D40"/>
    <w:rsid w:val="002A4C05"/>
    <w:rsid w:val="002B284B"/>
    <w:rsid w:val="002B4C40"/>
    <w:rsid w:val="002B6952"/>
    <w:rsid w:val="002C1A66"/>
    <w:rsid w:val="002C5BE7"/>
    <w:rsid w:val="002D6B71"/>
    <w:rsid w:val="002D7DFE"/>
    <w:rsid w:val="002E7A70"/>
    <w:rsid w:val="003111B6"/>
    <w:rsid w:val="00315D21"/>
    <w:rsid w:val="00323797"/>
    <w:rsid w:val="00331C92"/>
    <w:rsid w:val="003408F8"/>
    <w:rsid w:val="00344B56"/>
    <w:rsid w:val="00351C66"/>
    <w:rsid w:val="0035313B"/>
    <w:rsid w:val="003714B3"/>
    <w:rsid w:val="00374FA3"/>
    <w:rsid w:val="00376B61"/>
    <w:rsid w:val="003821D0"/>
    <w:rsid w:val="00387FA8"/>
    <w:rsid w:val="00397B25"/>
    <w:rsid w:val="003A01F1"/>
    <w:rsid w:val="003A4EAA"/>
    <w:rsid w:val="003A5DE6"/>
    <w:rsid w:val="003B0968"/>
    <w:rsid w:val="003B1F2D"/>
    <w:rsid w:val="003C0D18"/>
    <w:rsid w:val="003C1536"/>
    <w:rsid w:val="003D1F21"/>
    <w:rsid w:val="003D2B62"/>
    <w:rsid w:val="003D4B7F"/>
    <w:rsid w:val="003D50FC"/>
    <w:rsid w:val="003D689C"/>
    <w:rsid w:val="003E078B"/>
    <w:rsid w:val="003E4045"/>
    <w:rsid w:val="003F1325"/>
    <w:rsid w:val="003F1A17"/>
    <w:rsid w:val="003F55C3"/>
    <w:rsid w:val="003F55D3"/>
    <w:rsid w:val="003F67BD"/>
    <w:rsid w:val="003F79FF"/>
    <w:rsid w:val="0040051C"/>
    <w:rsid w:val="00401806"/>
    <w:rsid w:val="004023A5"/>
    <w:rsid w:val="0040372D"/>
    <w:rsid w:val="004060ED"/>
    <w:rsid w:val="00410D54"/>
    <w:rsid w:val="0041119A"/>
    <w:rsid w:val="00420CC2"/>
    <w:rsid w:val="0042275F"/>
    <w:rsid w:val="00422E57"/>
    <w:rsid w:val="00425072"/>
    <w:rsid w:val="00425497"/>
    <w:rsid w:val="004508B2"/>
    <w:rsid w:val="00453161"/>
    <w:rsid w:val="0046501B"/>
    <w:rsid w:val="00472E32"/>
    <w:rsid w:val="004751EE"/>
    <w:rsid w:val="00475570"/>
    <w:rsid w:val="00476159"/>
    <w:rsid w:val="00477B3B"/>
    <w:rsid w:val="004848F9"/>
    <w:rsid w:val="00486952"/>
    <w:rsid w:val="0048718B"/>
    <w:rsid w:val="00491799"/>
    <w:rsid w:val="004A1D2B"/>
    <w:rsid w:val="004A2AA6"/>
    <w:rsid w:val="004A3721"/>
    <w:rsid w:val="004A3854"/>
    <w:rsid w:val="004A6CE6"/>
    <w:rsid w:val="004B0E7B"/>
    <w:rsid w:val="004B159E"/>
    <w:rsid w:val="004B40B2"/>
    <w:rsid w:val="004B708F"/>
    <w:rsid w:val="004B7BAD"/>
    <w:rsid w:val="004C457B"/>
    <w:rsid w:val="004C5EED"/>
    <w:rsid w:val="004D1CFE"/>
    <w:rsid w:val="004E6B78"/>
    <w:rsid w:val="004F2A6B"/>
    <w:rsid w:val="004F32EB"/>
    <w:rsid w:val="004F5925"/>
    <w:rsid w:val="004F7607"/>
    <w:rsid w:val="00501FF8"/>
    <w:rsid w:val="0050267A"/>
    <w:rsid w:val="00513B1A"/>
    <w:rsid w:val="00533544"/>
    <w:rsid w:val="00536F84"/>
    <w:rsid w:val="00540558"/>
    <w:rsid w:val="005418BC"/>
    <w:rsid w:val="00542BB9"/>
    <w:rsid w:val="005566EF"/>
    <w:rsid w:val="00556CF9"/>
    <w:rsid w:val="00557F5F"/>
    <w:rsid w:val="00562780"/>
    <w:rsid w:val="00570D31"/>
    <w:rsid w:val="00571130"/>
    <w:rsid w:val="00572F5F"/>
    <w:rsid w:val="005735C4"/>
    <w:rsid w:val="0057760F"/>
    <w:rsid w:val="005805D3"/>
    <w:rsid w:val="005809CC"/>
    <w:rsid w:val="00580B91"/>
    <w:rsid w:val="00585514"/>
    <w:rsid w:val="005936B4"/>
    <w:rsid w:val="00594130"/>
    <w:rsid w:val="0059566F"/>
    <w:rsid w:val="00596991"/>
    <w:rsid w:val="00596E01"/>
    <w:rsid w:val="00597B42"/>
    <w:rsid w:val="005A490B"/>
    <w:rsid w:val="005A5FE4"/>
    <w:rsid w:val="005A659D"/>
    <w:rsid w:val="005C02CF"/>
    <w:rsid w:val="005C2B0D"/>
    <w:rsid w:val="005C4C34"/>
    <w:rsid w:val="005D07C7"/>
    <w:rsid w:val="005D0E8E"/>
    <w:rsid w:val="005E0289"/>
    <w:rsid w:val="005E19D9"/>
    <w:rsid w:val="005F514F"/>
    <w:rsid w:val="00603A21"/>
    <w:rsid w:val="006078C3"/>
    <w:rsid w:val="00607A65"/>
    <w:rsid w:val="00607DDC"/>
    <w:rsid w:val="0061327C"/>
    <w:rsid w:val="006167B3"/>
    <w:rsid w:val="00642E19"/>
    <w:rsid w:val="00643851"/>
    <w:rsid w:val="0064483B"/>
    <w:rsid w:val="00644AD4"/>
    <w:rsid w:val="006619FB"/>
    <w:rsid w:val="00677377"/>
    <w:rsid w:val="00684B9B"/>
    <w:rsid w:val="006903F8"/>
    <w:rsid w:val="00696718"/>
    <w:rsid w:val="006A27C0"/>
    <w:rsid w:val="006A500A"/>
    <w:rsid w:val="006B2A82"/>
    <w:rsid w:val="006B46AF"/>
    <w:rsid w:val="006B5412"/>
    <w:rsid w:val="006B56B5"/>
    <w:rsid w:val="006B7550"/>
    <w:rsid w:val="006D10CF"/>
    <w:rsid w:val="006D1BD8"/>
    <w:rsid w:val="006D2C17"/>
    <w:rsid w:val="006E0370"/>
    <w:rsid w:val="006E39B1"/>
    <w:rsid w:val="006E461A"/>
    <w:rsid w:val="006E5229"/>
    <w:rsid w:val="006F543E"/>
    <w:rsid w:val="006F6E3B"/>
    <w:rsid w:val="007005B8"/>
    <w:rsid w:val="00705064"/>
    <w:rsid w:val="00706B58"/>
    <w:rsid w:val="00710CEC"/>
    <w:rsid w:val="00712D94"/>
    <w:rsid w:val="007154C9"/>
    <w:rsid w:val="00726A06"/>
    <w:rsid w:val="00731C40"/>
    <w:rsid w:val="00740E24"/>
    <w:rsid w:val="0074391C"/>
    <w:rsid w:val="00744B87"/>
    <w:rsid w:val="00744D02"/>
    <w:rsid w:val="007458BF"/>
    <w:rsid w:val="00746B5E"/>
    <w:rsid w:val="00746BB3"/>
    <w:rsid w:val="00747B34"/>
    <w:rsid w:val="00750FE3"/>
    <w:rsid w:val="00755205"/>
    <w:rsid w:val="00761F64"/>
    <w:rsid w:val="007665DF"/>
    <w:rsid w:val="00771E97"/>
    <w:rsid w:val="00775431"/>
    <w:rsid w:val="00776FC1"/>
    <w:rsid w:val="007836B0"/>
    <w:rsid w:val="007849BE"/>
    <w:rsid w:val="007910F8"/>
    <w:rsid w:val="00795E0E"/>
    <w:rsid w:val="007A0D54"/>
    <w:rsid w:val="007A46BA"/>
    <w:rsid w:val="007B4CBB"/>
    <w:rsid w:val="007C7771"/>
    <w:rsid w:val="007D4652"/>
    <w:rsid w:val="007D4DC1"/>
    <w:rsid w:val="007D74AA"/>
    <w:rsid w:val="007E4492"/>
    <w:rsid w:val="007E4B2D"/>
    <w:rsid w:val="007E7889"/>
    <w:rsid w:val="007E7D40"/>
    <w:rsid w:val="007F1581"/>
    <w:rsid w:val="007F45B0"/>
    <w:rsid w:val="00802D6A"/>
    <w:rsid w:val="00803868"/>
    <w:rsid w:val="008063D5"/>
    <w:rsid w:val="008064CC"/>
    <w:rsid w:val="00820147"/>
    <w:rsid w:val="00822CAF"/>
    <w:rsid w:val="00824900"/>
    <w:rsid w:val="008267BA"/>
    <w:rsid w:val="00826B4C"/>
    <w:rsid w:val="00830DC5"/>
    <w:rsid w:val="00834E1B"/>
    <w:rsid w:val="00843EA6"/>
    <w:rsid w:val="00852156"/>
    <w:rsid w:val="00860FF0"/>
    <w:rsid w:val="0086265C"/>
    <w:rsid w:val="0086273F"/>
    <w:rsid w:val="008644B0"/>
    <w:rsid w:val="00865F09"/>
    <w:rsid w:val="008665E2"/>
    <w:rsid w:val="008763E4"/>
    <w:rsid w:val="0087790F"/>
    <w:rsid w:val="00880724"/>
    <w:rsid w:val="00883E24"/>
    <w:rsid w:val="0088601E"/>
    <w:rsid w:val="00887779"/>
    <w:rsid w:val="00892ED1"/>
    <w:rsid w:val="0089553B"/>
    <w:rsid w:val="008966DF"/>
    <w:rsid w:val="00897A13"/>
    <w:rsid w:val="008A5E07"/>
    <w:rsid w:val="008A7529"/>
    <w:rsid w:val="008B1E5D"/>
    <w:rsid w:val="008B718C"/>
    <w:rsid w:val="008E04A9"/>
    <w:rsid w:val="008E345F"/>
    <w:rsid w:val="008E426E"/>
    <w:rsid w:val="008E4614"/>
    <w:rsid w:val="008F3010"/>
    <w:rsid w:val="008F56A8"/>
    <w:rsid w:val="00901108"/>
    <w:rsid w:val="00902B6D"/>
    <w:rsid w:val="009122CE"/>
    <w:rsid w:val="009124BF"/>
    <w:rsid w:val="00924AF0"/>
    <w:rsid w:val="00933908"/>
    <w:rsid w:val="00934FDA"/>
    <w:rsid w:val="009362DD"/>
    <w:rsid w:val="00941D20"/>
    <w:rsid w:val="00945A87"/>
    <w:rsid w:val="00950558"/>
    <w:rsid w:val="00951991"/>
    <w:rsid w:val="00960822"/>
    <w:rsid w:val="0097287E"/>
    <w:rsid w:val="009A18D4"/>
    <w:rsid w:val="009B0492"/>
    <w:rsid w:val="009B30AB"/>
    <w:rsid w:val="009B3E03"/>
    <w:rsid w:val="009C021A"/>
    <w:rsid w:val="009D6465"/>
    <w:rsid w:val="009D65C1"/>
    <w:rsid w:val="009D71B9"/>
    <w:rsid w:val="009E4C89"/>
    <w:rsid w:val="009E6274"/>
    <w:rsid w:val="009E725C"/>
    <w:rsid w:val="009F0BC4"/>
    <w:rsid w:val="009F1C2C"/>
    <w:rsid w:val="00A046B2"/>
    <w:rsid w:val="00A067B0"/>
    <w:rsid w:val="00A151C4"/>
    <w:rsid w:val="00A21132"/>
    <w:rsid w:val="00A21C22"/>
    <w:rsid w:val="00A21C92"/>
    <w:rsid w:val="00A26205"/>
    <w:rsid w:val="00A37D99"/>
    <w:rsid w:val="00A42B42"/>
    <w:rsid w:val="00A46766"/>
    <w:rsid w:val="00A54B45"/>
    <w:rsid w:val="00A60825"/>
    <w:rsid w:val="00A613F6"/>
    <w:rsid w:val="00A76CC3"/>
    <w:rsid w:val="00A867E9"/>
    <w:rsid w:val="00A91899"/>
    <w:rsid w:val="00A934E1"/>
    <w:rsid w:val="00A94D6C"/>
    <w:rsid w:val="00A967F5"/>
    <w:rsid w:val="00AB12EF"/>
    <w:rsid w:val="00AB7286"/>
    <w:rsid w:val="00AC58EE"/>
    <w:rsid w:val="00AC7E06"/>
    <w:rsid w:val="00AD5F4A"/>
    <w:rsid w:val="00AE4A2F"/>
    <w:rsid w:val="00AF51D8"/>
    <w:rsid w:val="00AF7843"/>
    <w:rsid w:val="00B00FC1"/>
    <w:rsid w:val="00B04925"/>
    <w:rsid w:val="00B058E6"/>
    <w:rsid w:val="00B06119"/>
    <w:rsid w:val="00B15A2B"/>
    <w:rsid w:val="00B27A3C"/>
    <w:rsid w:val="00B30DF3"/>
    <w:rsid w:val="00B34388"/>
    <w:rsid w:val="00B34DBD"/>
    <w:rsid w:val="00B355B3"/>
    <w:rsid w:val="00B42DC5"/>
    <w:rsid w:val="00B436DF"/>
    <w:rsid w:val="00B45526"/>
    <w:rsid w:val="00B50C62"/>
    <w:rsid w:val="00B53032"/>
    <w:rsid w:val="00B5511A"/>
    <w:rsid w:val="00B62E2C"/>
    <w:rsid w:val="00B64106"/>
    <w:rsid w:val="00B75EE8"/>
    <w:rsid w:val="00B81228"/>
    <w:rsid w:val="00B84A3B"/>
    <w:rsid w:val="00B9116E"/>
    <w:rsid w:val="00B91C20"/>
    <w:rsid w:val="00B9207E"/>
    <w:rsid w:val="00B95B2E"/>
    <w:rsid w:val="00B97B63"/>
    <w:rsid w:val="00BA3A1F"/>
    <w:rsid w:val="00BA5ACC"/>
    <w:rsid w:val="00BA70DD"/>
    <w:rsid w:val="00BB28BF"/>
    <w:rsid w:val="00BB74B6"/>
    <w:rsid w:val="00BC2FB9"/>
    <w:rsid w:val="00BC7663"/>
    <w:rsid w:val="00BD4FDA"/>
    <w:rsid w:val="00BE4CB9"/>
    <w:rsid w:val="00BF104B"/>
    <w:rsid w:val="00C05079"/>
    <w:rsid w:val="00C153A4"/>
    <w:rsid w:val="00C2068A"/>
    <w:rsid w:val="00C25BBB"/>
    <w:rsid w:val="00C26E36"/>
    <w:rsid w:val="00C3159E"/>
    <w:rsid w:val="00C351AB"/>
    <w:rsid w:val="00C37A03"/>
    <w:rsid w:val="00C4394F"/>
    <w:rsid w:val="00C46597"/>
    <w:rsid w:val="00C53A5D"/>
    <w:rsid w:val="00C66B81"/>
    <w:rsid w:val="00C7145A"/>
    <w:rsid w:val="00C716ED"/>
    <w:rsid w:val="00C71FE9"/>
    <w:rsid w:val="00C966F4"/>
    <w:rsid w:val="00CA4028"/>
    <w:rsid w:val="00CB0C3A"/>
    <w:rsid w:val="00CB0F01"/>
    <w:rsid w:val="00CB37CA"/>
    <w:rsid w:val="00CB45DA"/>
    <w:rsid w:val="00CB512E"/>
    <w:rsid w:val="00CC0BE5"/>
    <w:rsid w:val="00CC0ECE"/>
    <w:rsid w:val="00CD5049"/>
    <w:rsid w:val="00CF3C20"/>
    <w:rsid w:val="00CF3DE1"/>
    <w:rsid w:val="00D047C5"/>
    <w:rsid w:val="00D075DF"/>
    <w:rsid w:val="00D14F99"/>
    <w:rsid w:val="00D154A8"/>
    <w:rsid w:val="00D15BFB"/>
    <w:rsid w:val="00D1632D"/>
    <w:rsid w:val="00D17647"/>
    <w:rsid w:val="00D21323"/>
    <w:rsid w:val="00D21D40"/>
    <w:rsid w:val="00D30252"/>
    <w:rsid w:val="00D3514C"/>
    <w:rsid w:val="00D4515E"/>
    <w:rsid w:val="00D4755E"/>
    <w:rsid w:val="00D533B6"/>
    <w:rsid w:val="00D551AB"/>
    <w:rsid w:val="00D60A64"/>
    <w:rsid w:val="00D85845"/>
    <w:rsid w:val="00D932CA"/>
    <w:rsid w:val="00D94145"/>
    <w:rsid w:val="00D954E1"/>
    <w:rsid w:val="00D9696C"/>
    <w:rsid w:val="00D976AA"/>
    <w:rsid w:val="00DA022A"/>
    <w:rsid w:val="00DB127B"/>
    <w:rsid w:val="00DB15B7"/>
    <w:rsid w:val="00DB4E3B"/>
    <w:rsid w:val="00DB4FF5"/>
    <w:rsid w:val="00DB634B"/>
    <w:rsid w:val="00DC052A"/>
    <w:rsid w:val="00DC527D"/>
    <w:rsid w:val="00DD0CB5"/>
    <w:rsid w:val="00DD3D56"/>
    <w:rsid w:val="00DD5312"/>
    <w:rsid w:val="00DD7866"/>
    <w:rsid w:val="00DD7A6C"/>
    <w:rsid w:val="00DE12A5"/>
    <w:rsid w:val="00DE2EED"/>
    <w:rsid w:val="00DE3AAF"/>
    <w:rsid w:val="00DF1397"/>
    <w:rsid w:val="00DF352F"/>
    <w:rsid w:val="00E047F3"/>
    <w:rsid w:val="00E07632"/>
    <w:rsid w:val="00E116D2"/>
    <w:rsid w:val="00E11F7E"/>
    <w:rsid w:val="00E16829"/>
    <w:rsid w:val="00E21A3D"/>
    <w:rsid w:val="00E22A85"/>
    <w:rsid w:val="00E2594E"/>
    <w:rsid w:val="00E35AED"/>
    <w:rsid w:val="00E45495"/>
    <w:rsid w:val="00E5392A"/>
    <w:rsid w:val="00E54402"/>
    <w:rsid w:val="00E55906"/>
    <w:rsid w:val="00E80B48"/>
    <w:rsid w:val="00E8222F"/>
    <w:rsid w:val="00E905E1"/>
    <w:rsid w:val="00E90C16"/>
    <w:rsid w:val="00E9647F"/>
    <w:rsid w:val="00EA1531"/>
    <w:rsid w:val="00EA2FA5"/>
    <w:rsid w:val="00EB0036"/>
    <w:rsid w:val="00EB0ACD"/>
    <w:rsid w:val="00EB371C"/>
    <w:rsid w:val="00EC7647"/>
    <w:rsid w:val="00ED13F0"/>
    <w:rsid w:val="00ED4650"/>
    <w:rsid w:val="00EE30D9"/>
    <w:rsid w:val="00EE75AF"/>
    <w:rsid w:val="00EE7E40"/>
    <w:rsid w:val="00EF4796"/>
    <w:rsid w:val="00F0146F"/>
    <w:rsid w:val="00F02147"/>
    <w:rsid w:val="00F02249"/>
    <w:rsid w:val="00F10B77"/>
    <w:rsid w:val="00F11E27"/>
    <w:rsid w:val="00F1359C"/>
    <w:rsid w:val="00F229BB"/>
    <w:rsid w:val="00F22B97"/>
    <w:rsid w:val="00F329B4"/>
    <w:rsid w:val="00F36111"/>
    <w:rsid w:val="00F409E6"/>
    <w:rsid w:val="00F41596"/>
    <w:rsid w:val="00F41E9D"/>
    <w:rsid w:val="00F507DB"/>
    <w:rsid w:val="00F5174F"/>
    <w:rsid w:val="00F52050"/>
    <w:rsid w:val="00F521E1"/>
    <w:rsid w:val="00F615E5"/>
    <w:rsid w:val="00F622EB"/>
    <w:rsid w:val="00F824CC"/>
    <w:rsid w:val="00F85CD1"/>
    <w:rsid w:val="00F91091"/>
    <w:rsid w:val="00F9440A"/>
    <w:rsid w:val="00F97882"/>
    <w:rsid w:val="00FA77CE"/>
    <w:rsid w:val="00FA7E3B"/>
    <w:rsid w:val="00FA7EDF"/>
    <w:rsid w:val="00FB199B"/>
    <w:rsid w:val="00FC60C9"/>
    <w:rsid w:val="00FE446B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18113A-58EA-445E-8A95-6A1B89C9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uiPriority="9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72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945A87"/>
    <w:pPr>
      <w:spacing w:after="255" w:line="270" w:lineRule="atLeast"/>
      <w:outlineLvl w:val="2"/>
    </w:pPr>
    <w:rPr>
      <w:rFonts w:ascii="Times New Roman" w:eastAsia="Calibri" w:hAnsi="Times New Roman"/>
      <w:b/>
      <w:bCs/>
      <w:color w:val="333333"/>
      <w:sz w:val="26"/>
      <w:szCs w:val="26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25072"/>
    <w:pPr>
      <w:spacing w:after="0" w:line="240" w:lineRule="auto"/>
      <w:jc w:val="center"/>
    </w:pPr>
    <w:rPr>
      <w:rFonts w:ascii="Times New Roman" w:eastAsia="Calibri" w:hAnsi="Times New Roman"/>
      <w:sz w:val="24"/>
      <w:szCs w:val="24"/>
      <w:lang w:val="en-US" w:eastAsia="ru-RU"/>
    </w:rPr>
  </w:style>
  <w:style w:type="character" w:customStyle="1" w:styleId="20">
    <w:name w:val="Основной текст 2 Знак"/>
    <w:link w:val="2"/>
    <w:locked/>
    <w:rsid w:val="00425072"/>
    <w:rPr>
      <w:rFonts w:ascii="Times New Roman" w:hAnsi="Times New Roman" w:cs="Times New Roman"/>
      <w:sz w:val="24"/>
      <w:szCs w:val="24"/>
      <w:lang w:val="en-US" w:eastAsia="ru-RU"/>
    </w:rPr>
  </w:style>
  <w:style w:type="paragraph" w:customStyle="1" w:styleId="1">
    <w:name w:val="Абзац списка1"/>
    <w:basedOn w:val="a"/>
    <w:rsid w:val="00425072"/>
    <w:pPr>
      <w:ind w:left="720"/>
      <w:contextualSpacing/>
    </w:pPr>
  </w:style>
  <w:style w:type="paragraph" w:styleId="a3">
    <w:name w:val="header"/>
    <w:basedOn w:val="a"/>
    <w:link w:val="a4"/>
    <w:rsid w:val="00DB127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DB127B"/>
    <w:rPr>
      <w:rFonts w:ascii="Calibri" w:hAnsi="Calibri" w:cs="Times New Roman"/>
    </w:rPr>
  </w:style>
  <w:style w:type="paragraph" w:styleId="a5">
    <w:name w:val="footer"/>
    <w:basedOn w:val="a"/>
    <w:link w:val="a6"/>
    <w:rsid w:val="00DB127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locked/>
    <w:rsid w:val="00DB127B"/>
    <w:rPr>
      <w:rFonts w:ascii="Calibri" w:hAnsi="Calibri" w:cs="Times New Roman"/>
    </w:rPr>
  </w:style>
  <w:style w:type="paragraph" w:customStyle="1" w:styleId="ConsPlusNormal">
    <w:name w:val="ConsPlusNormal"/>
    <w:rsid w:val="00DB127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7">
    <w:name w:val="Balloon Text"/>
    <w:basedOn w:val="a"/>
    <w:link w:val="a8"/>
    <w:semiHidden/>
    <w:rsid w:val="006E461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semiHidden/>
    <w:locked/>
    <w:rsid w:val="006E461A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uiPriority w:val="99"/>
    <w:rsid w:val="00945A87"/>
    <w:rPr>
      <w:rFonts w:ascii="Times New Roman" w:hAnsi="Times New Roman"/>
      <w:b/>
      <w:bCs/>
      <w:color w:val="333333"/>
      <w:sz w:val="26"/>
      <w:szCs w:val="26"/>
      <w:lang w:val="en-US"/>
    </w:rPr>
  </w:style>
  <w:style w:type="paragraph" w:styleId="a9">
    <w:name w:val="Title"/>
    <w:basedOn w:val="a"/>
    <w:next w:val="a"/>
    <w:link w:val="aa"/>
    <w:qFormat/>
    <w:locked/>
    <w:rsid w:val="00B5303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aa">
    <w:name w:val="Название Знак"/>
    <w:link w:val="a9"/>
    <w:rsid w:val="00B53032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customStyle="1" w:styleId="ConsPlusNonformat">
    <w:name w:val="ConsPlusNonformat"/>
    <w:uiPriority w:val="99"/>
    <w:rsid w:val="004F760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AF7843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3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Оснащенность испытательной лаборатории испытательным оборудованием (ИО)</vt:lpstr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Оснащенность испытательной лаборатории испытательным оборудованием (ИО)</dc:title>
  <dc:subject/>
  <dc:creator>Катуркин Андрей Александрович</dc:creator>
  <cp:keywords/>
  <dc:description/>
  <cp:lastModifiedBy>Катуркин Андрей</cp:lastModifiedBy>
  <cp:revision>39</cp:revision>
  <cp:lastPrinted>2016-10-27T14:31:00Z</cp:lastPrinted>
  <dcterms:created xsi:type="dcterms:W3CDTF">2016-10-04T05:38:00Z</dcterms:created>
  <dcterms:modified xsi:type="dcterms:W3CDTF">2021-01-26T02:49:00Z</dcterms:modified>
</cp:coreProperties>
</file>